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6846" w:rsidRPr="009F6846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5760EA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0569BC" w:rsidRPr="00B108D6" w:rsidRDefault="000569BC" w:rsidP="000569BC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8"/>
          <w:szCs w:val="28"/>
          <w:u w:val="single"/>
        </w:rPr>
      </w:pPr>
      <w:r w:rsidRPr="000569BC">
        <w:rPr>
          <w:rFonts w:ascii="Times New Roman" w:hAnsi="Times New Roman"/>
          <w:b/>
          <w:bCs/>
          <w:kern w:val="36"/>
          <w:sz w:val="28"/>
          <w:szCs w:val="28"/>
        </w:rPr>
        <w:t xml:space="preserve">                </w:t>
      </w:r>
      <w:r w:rsidRPr="00B108D6">
        <w:rPr>
          <w:rFonts w:ascii="Times New Roman" w:hAnsi="Times New Roman"/>
          <w:b/>
          <w:bCs/>
          <w:kern w:val="36"/>
          <w:sz w:val="28"/>
          <w:szCs w:val="28"/>
          <w:u w:val="single"/>
        </w:rPr>
        <w:t>Design Patterns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Pr="00B108D6">
        <w:rPr>
          <w:rFonts w:ascii="Times New Roman" w:hAnsi="Times New Roman"/>
          <w:b/>
          <w:sz w:val="28"/>
          <w:szCs w:val="28"/>
        </w:rPr>
        <w:t xml:space="preserve">    IV YEAR </w:t>
      </w:r>
      <w:r>
        <w:rPr>
          <w:rFonts w:ascii="Times New Roman" w:hAnsi="Times New Roman"/>
          <w:b/>
          <w:sz w:val="28"/>
          <w:szCs w:val="28"/>
        </w:rPr>
        <w:t>I</w:t>
      </w:r>
      <w:r w:rsidRPr="00B108D6">
        <w:rPr>
          <w:rFonts w:ascii="Times New Roman" w:hAnsi="Times New Roman"/>
          <w:b/>
          <w:sz w:val="28"/>
          <w:szCs w:val="28"/>
        </w:rPr>
        <w:t xml:space="preserve"> SEM</w:t>
      </w:r>
    </w:p>
    <w:p w:rsidR="000569BC" w:rsidRDefault="000569BC" w:rsidP="000569BC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0569BC" w:rsidRDefault="000569BC" w:rsidP="000569BC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0569BC" w:rsidRPr="00C56DDA" w:rsidRDefault="000569BC" w:rsidP="000569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</w:rPr>
      </w:pPr>
      <w:r w:rsidRPr="00B108D6">
        <w:rPr>
          <w:rFonts w:ascii="Times New Roman" w:hAnsi="Times New Roman" w:cs="Times New Roman"/>
          <w:b/>
          <w:sz w:val="24"/>
          <w:szCs w:val="24"/>
        </w:rPr>
        <w:t>Illustrate Design</w:t>
      </w:r>
      <w:r w:rsidRPr="00C56DDA">
        <w:rPr>
          <w:rFonts w:ascii="Times New Roman" w:hAnsi="Times New Roman" w:cs="Times New Roman"/>
          <w:sz w:val="24"/>
          <w:szCs w:val="24"/>
        </w:rPr>
        <w:t xml:space="preserve"> Patterns in the Expression Tree Program.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4B1">
        <w:rPr>
          <w:rFonts w:ascii="Times New Roman" w:hAnsi="Times New Roman" w:cs="Times New Roman"/>
          <w:b/>
          <w:sz w:val="24"/>
          <w:szCs w:val="24"/>
        </w:rPr>
        <w:t>(CO1)</w:t>
      </w:r>
    </w:p>
    <w:p w:rsidR="000569BC" w:rsidRPr="00335F01" w:rsidRDefault="000569BC" w:rsidP="000569B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</w:rPr>
      </w:pPr>
      <w:r w:rsidRPr="00B108D6">
        <w:rPr>
          <w:rFonts w:ascii="Times New Roman" w:hAnsi="Times New Roman" w:cs="Times New Roman"/>
          <w:b/>
          <w:sz w:val="24"/>
          <w:szCs w:val="24"/>
        </w:rPr>
        <w:t xml:space="preserve">Explain </w:t>
      </w:r>
      <w:r w:rsidRPr="00C56DDA">
        <w:rPr>
          <w:rFonts w:ascii="Times New Roman" w:hAnsi="Times New Roman" w:cs="Times New Roman"/>
          <w:sz w:val="24"/>
          <w:szCs w:val="24"/>
        </w:rPr>
        <w:t>with an example for implementing Factory Method Design Pattern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(CO2</w:t>
      </w:r>
      <w:r w:rsidRPr="009C64B1">
        <w:rPr>
          <w:rFonts w:ascii="Times New Roman" w:hAnsi="Times New Roman" w:cs="Times New Roman"/>
          <w:b/>
          <w:sz w:val="24"/>
          <w:szCs w:val="24"/>
        </w:rPr>
        <w:t>)</w:t>
      </w:r>
    </w:p>
    <w:p w:rsidR="000569BC" w:rsidRDefault="000569BC" w:rsidP="000569BC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27"/>
          <w:szCs w:val="27"/>
        </w:rPr>
      </w:pPr>
    </w:p>
    <w:p w:rsidR="004E508C" w:rsidRDefault="00896B0F" w:rsidP="00FF47E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4E508C" w:rsidRPr="00D30207">
        <w:rPr>
          <w:rFonts w:ascii="Times New Roman" w:hAnsi="Times New Roman"/>
          <w:b/>
          <w:sz w:val="28"/>
          <w:szCs w:val="28"/>
        </w:rPr>
        <w:t xml:space="preserve">  </w:t>
      </w:r>
    </w:p>
    <w:p w:rsidR="004E508C" w:rsidRDefault="004E508C" w:rsidP="004E508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A0F52"/>
    <w:multiLevelType w:val="hybridMultilevel"/>
    <w:tmpl w:val="5C00C0C6"/>
    <w:lvl w:ilvl="0" w:tplc="DC7E66D8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F4D06"/>
    <w:multiLevelType w:val="hybridMultilevel"/>
    <w:tmpl w:val="34FE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3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12"/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69BC"/>
    <w:rsid w:val="00075A43"/>
    <w:rsid w:val="000E4AED"/>
    <w:rsid w:val="00180DE8"/>
    <w:rsid w:val="001B3645"/>
    <w:rsid w:val="002842E0"/>
    <w:rsid w:val="002C522D"/>
    <w:rsid w:val="0030359A"/>
    <w:rsid w:val="0036293B"/>
    <w:rsid w:val="003877E4"/>
    <w:rsid w:val="003D64A9"/>
    <w:rsid w:val="00473C0E"/>
    <w:rsid w:val="004971AD"/>
    <w:rsid w:val="004A6EA1"/>
    <w:rsid w:val="004C7E48"/>
    <w:rsid w:val="004E508C"/>
    <w:rsid w:val="00543BDB"/>
    <w:rsid w:val="005760EA"/>
    <w:rsid w:val="005B7F37"/>
    <w:rsid w:val="00662CFE"/>
    <w:rsid w:val="007D332E"/>
    <w:rsid w:val="00864A35"/>
    <w:rsid w:val="00896B0F"/>
    <w:rsid w:val="00947B32"/>
    <w:rsid w:val="009C2437"/>
    <w:rsid w:val="009F6846"/>
    <w:rsid w:val="00B938F8"/>
    <w:rsid w:val="00D676B0"/>
    <w:rsid w:val="00DC542F"/>
    <w:rsid w:val="00E10BF8"/>
    <w:rsid w:val="00E90F13"/>
    <w:rsid w:val="00EA50F3"/>
    <w:rsid w:val="00EB66F9"/>
    <w:rsid w:val="00FF4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22</cp:revision>
  <dcterms:created xsi:type="dcterms:W3CDTF">2022-09-10T06:14:00Z</dcterms:created>
  <dcterms:modified xsi:type="dcterms:W3CDTF">2022-09-10T07:45:00Z</dcterms:modified>
</cp:coreProperties>
</file>